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B8" w:rsidRDefault="00774FB8" w:rsidP="00002D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Утверждаю</w:t>
      </w:r>
    </w:p>
    <w:p w:rsidR="00774FB8" w:rsidRDefault="00774FB8" w:rsidP="00002D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Директор МБУ ДО «УДЮСШ»</w:t>
      </w:r>
    </w:p>
    <w:p w:rsidR="00774FB8" w:rsidRDefault="00774FB8" w:rsidP="00002D4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32"/>
          <w:szCs w:val="32"/>
        </w:rPr>
        <w:t>__________А.С.Чугулов</w:t>
      </w:r>
      <w:proofErr w:type="spellEnd"/>
    </w:p>
    <w:p w:rsidR="00774FB8" w:rsidRPr="003A4E78" w:rsidRDefault="00774FB8" w:rsidP="003A4E7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</w:t>
      </w:r>
      <w:r w:rsidR="00031A44">
        <w:rPr>
          <w:rFonts w:ascii="Times New Roman" w:hAnsi="Times New Roman"/>
          <w:sz w:val="32"/>
          <w:szCs w:val="32"/>
        </w:rPr>
        <w:t>иказ № ___ от «____»  ______ 2019</w:t>
      </w:r>
      <w:r>
        <w:rPr>
          <w:rFonts w:ascii="Times New Roman" w:hAnsi="Times New Roman"/>
          <w:sz w:val="32"/>
          <w:szCs w:val="32"/>
        </w:rPr>
        <w:t>г.</w:t>
      </w:r>
    </w:p>
    <w:p w:rsidR="00774FB8" w:rsidRDefault="00774FB8" w:rsidP="00DA3F24">
      <w:pPr>
        <w:jc w:val="center"/>
        <w:rPr>
          <w:rFonts w:ascii="Times New Roman" w:hAnsi="Times New Roman"/>
          <w:sz w:val="72"/>
          <w:szCs w:val="72"/>
        </w:rPr>
      </w:pPr>
    </w:p>
    <w:p w:rsidR="00774FB8" w:rsidRDefault="00774FB8" w:rsidP="00DA3F24">
      <w:pPr>
        <w:jc w:val="center"/>
        <w:rPr>
          <w:rFonts w:ascii="Times New Roman" w:hAnsi="Times New Roman"/>
          <w:sz w:val="72"/>
          <w:szCs w:val="72"/>
        </w:rPr>
      </w:pPr>
      <w:r w:rsidRPr="00DA3F24">
        <w:rPr>
          <w:rFonts w:ascii="Times New Roman" w:hAnsi="Times New Roman"/>
          <w:sz w:val="72"/>
          <w:szCs w:val="72"/>
        </w:rPr>
        <w:t>Инструкция</w:t>
      </w:r>
    </w:p>
    <w:p w:rsidR="00774FB8" w:rsidRDefault="00774FB8" w:rsidP="00DA3F24">
      <w:pPr>
        <w:jc w:val="center"/>
        <w:rPr>
          <w:rFonts w:ascii="Times New Roman" w:hAnsi="Times New Roman"/>
          <w:sz w:val="44"/>
          <w:szCs w:val="44"/>
        </w:rPr>
      </w:pPr>
      <w:r w:rsidRPr="00DA3F24">
        <w:rPr>
          <w:rFonts w:ascii="Times New Roman" w:hAnsi="Times New Roman"/>
          <w:sz w:val="44"/>
          <w:szCs w:val="44"/>
        </w:rPr>
        <w:t>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</w:t>
      </w:r>
    </w:p>
    <w:p w:rsidR="00774FB8" w:rsidRDefault="00774FB8" w:rsidP="00DA3F24">
      <w:pPr>
        <w:jc w:val="center"/>
        <w:rPr>
          <w:rFonts w:ascii="Times New Roman" w:hAnsi="Times New Roman"/>
          <w:sz w:val="44"/>
          <w:szCs w:val="44"/>
        </w:rPr>
      </w:pPr>
    </w:p>
    <w:p w:rsidR="00774FB8" w:rsidRDefault="00774FB8" w:rsidP="00DA3F24">
      <w:pPr>
        <w:jc w:val="center"/>
        <w:rPr>
          <w:rFonts w:ascii="Times New Roman" w:hAnsi="Times New Roman"/>
          <w:sz w:val="32"/>
          <w:szCs w:val="32"/>
        </w:rPr>
      </w:pPr>
    </w:p>
    <w:p w:rsidR="00774FB8" w:rsidRDefault="00774FB8" w:rsidP="00DA3F24">
      <w:pPr>
        <w:jc w:val="center"/>
        <w:rPr>
          <w:rFonts w:ascii="Times New Roman" w:hAnsi="Times New Roman"/>
          <w:sz w:val="32"/>
          <w:szCs w:val="32"/>
        </w:rPr>
      </w:pPr>
    </w:p>
    <w:p w:rsidR="00774FB8" w:rsidRDefault="00774FB8" w:rsidP="00DA3F24">
      <w:pPr>
        <w:jc w:val="center"/>
        <w:rPr>
          <w:rFonts w:ascii="Times New Roman" w:hAnsi="Times New Roman"/>
          <w:sz w:val="32"/>
          <w:szCs w:val="32"/>
        </w:rPr>
      </w:pPr>
    </w:p>
    <w:p w:rsidR="00774FB8" w:rsidRDefault="00774FB8" w:rsidP="00DA3F24">
      <w:pPr>
        <w:jc w:val="center"/>
        <w:rPr>
          <w:rFonts w:ascii="Times New Roman" w:hAnsi="Times New Roman"/>
          <w:sz w:val="44"/>
          <w:szCs w:val="44"/>
        </w:rPr>
      </w:pPr>
    </w:p>
    <w:p w:rsidR="00774FB8" w:rsidRDefault="00774FB8" w:rsidP="00DA3F24">
      <w:pPr>
        <w:jc w:val="center"/>
        <w:rPr>
          <w:rFonts w:ascii="Times New Roman" w:hAnsi="Times New Roman"/>
          <w:sz w:val="44"/>
          <w:szCs w:val="44"/>
        </w:rPr>
      </w:pPr>
    </w:p>
    <w:p w:rsidR="00774FB8" w:rsidRDefault="00774FB8" w:rsidP="00DA3F24">
      <w:pPr>
        <w:jc w:val="center"/>
        <w:rPr>
          <w:rFonts w:ascii="Times New Roman" w:hAnsi="Times New Roman"/>
          <w:sz w:val="44"/>
          <w:szCs w:val="44"/>
        </w:rPr>
      </w:pPr>
    </w:p>
    <w:p w:rsidR="00774FB8" w:rsidRDefault="00774FB8" w:rsidP="00DA3F24">
      <w:pPr>
        <w:jc w:val="center"/>
        <w:rPr>
          <w:rFonts w:ascii="Times New Roman" w:hAnsi="Times New Roman"/>
          <w:sz w:val="44"/>
          <w:szCs w:val="44"/>
        </w:rPr>
      </w:pPr>
    </w:p>
    <w:p w:rsidR="00774FB8" w:rsidRDefault="00774FB8" w:rsidP="00DA3F24">
      <w:pPr>
        <w:jc w:val="center"/>
        <w:rPr>
          <w:rFonts w:ascii="Times New Roman" w:hAnsi="Times New Roman"/>
          <w:sz w:val="44"/>
          <w:szCs w:val="44"/>
        </w:rPr>
      </w:pPr>
    </w:p>
    <w:p w:rsidR="00774FB8" w:rsidRPr="000D01E8" w:rsidRDefault="00774FB8" w:rsidP="000D01E8">
      <w:pPr>
        <w:pStyle w:val="a3"/>
        <w:numPr>
          <w:ilvl w:val="0"/>
          <w:numId w:val="1"/>
        </w:numPr>
        <w:spacing w:after="0" w:line="240" w:lineRule="auto"/>
        <w:ind w:right="284"/>
        <w:jc w:val="center"/>
        <w:rPr>
          <w:rFonts w:ascii="Times New Roman" w:hAnsi="Times New Roman"/>
          <w:color w:val="FF0000"/>
          <w:sz w:val="28"/>
          <w:szCs w:val="28"/>
        </w:rPr>
      </w:pPr>
      <w:r w:rsidRPr="000D01E8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774FB8" w:rsidRPr="000D01E8" w:rsidRDefault="00774FB8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01E8">
        <w:rPr>
          <w:rFonts w:ascii="Times New Roman" w:hAnsi="Times New Roman"/>
          <w:sz w:val="28"/>
          <w:szCs w:val="28"/>
        </w:rPr>
        <w:t xml:space="preserve">  </w:t>
      </w:r>
      <w:r w:rsidRPr="005C636E">
        <w:rPr>
          <w:rFonts w:ascii="Times New Roman" w:hAnsi="Times New Roman"/>
          <w:sz w:val="28"/>
          <w:szCs w:val="28"/>
        </w:rPr>
        <w:t xml:space="preserve">Настоящая инструкция </w:t>
      </w:r>
      <w:r>
        <w:rPr>
          <w:rFonts w:ascii="Times New Roman" w:hAnsi="Times New Roman"/>
          <w:sz w:val="28"/>
          <w:szCs w:val="28"/>
        </w:rPr>
        <w:t>представляет собой набор</w:t>
      </w:r>
      <w:r w:rsidRPr="000D01E8">
        <w:rPr>
          <w:rFonts w:ascii="Times New Roman" w:hAnsi="Times New Roman"/>
          <w:sz w:val="28"/>
          <w:szCs w:val="28"/>
        </w:rPr>
        <w:t xml:space="preserve"> рекомендаций к использованию в практической </w:t>
      </w:r>
      <w:proofErr w:type="spellStart"/>
      <w:r w:rsidRPr="000D01E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0D01E8">
        <w:rPr>
          <w:rFonts w:ascii="Times New Roman" w:hAnsi="Times New Roman"/>
          <w:sz w:val="28"/>
          <w:szCs w:val="28"/>
        </w:rPr>
        <w:t xml:space="preserve"> деятельности организации.</w:t>
      </w:r>
    </w:p>
    <w:p w:rsidR="00774FB8" w:rsidRDefault="00774FB8" w:rsidP="00D30AC7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Настоящая инструкция основывается на материалах Обзора рекомендаций Министерства труда и социальной защиты Российской Федерации (Минтруд России)</w:t>
      </w:r>
      <w:r w:rsidRPr="005C0217">
        <w:t xml:space="preserve"> </w:t>
      </w:r>
      <w:r>
        <w:rPr>
          <w:rFonts w:ascii="Times New Roman" w:hAnsi="Times New Roman"/>
          <w:sz w:val="28"/>
          <w:szCs w:val="28"/>
        </w:rPr>
        <w:t xml:space="preserve">от 10.07.2013 №18-2/10/2-3836 </w:t>
      </w:r>
      <w:r w:rsidRPr="005C0217">
        <w:rPr>
          <w:rFonts w:ascii="Times New Roman" w:hAnsi="Times New Roman"/>
          <w:sz w:val="28"/>
          <w:szCs w:val="28"/>
        </w:rPr>
        <w:t>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74FB8" w:rsidRDefault="00774FB8" w:rsidP="00D30AC7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Назначение инструкции в системе общего</w:t>
      </w:r>
      <w:r w:rsidRPr="000D01E8">
        <w:rPr>
          <w:rFonts w:ascii="Times New Roman" w:hAnsi="Times New Roman"/>
          <w:sz w:val="28"/>
          <w:szCs w:val="28"/>
        </w:rPr>
        <w:t xml:space="preserve"> образования детей</w:t>
      </w:r>
      <w:r>
        <w:rPr>
          <w:rFonts w:ascii="Times New Roman" w:hAnsi="Times New Roman"/>
          <w:sz w:val="28"/>
          <w:szCs w:val="28"/>
        </w:rPr>
        <w:t xml:space="preserve"> – обеспечение применения Обзора в практической деятельности в области противодействия коррупции, криминализации</w:t>
      </w:r>
      <w:r w:rsidRPr="00E86E95">
        <w:t xml:space="preserve"> </w:t>
      </w:r>
      <w:r w:rsidRPr="00E86E95">
        <w:rPr>
          <w:rFonts w:ascii="Times New Roman" w:hAnsi="Times New Roman"/>
          <w:sz w:val="28"/>
          <w:szCs w:val="28"/>
        </w:rPr>
        <w:t>дачи взятки</w:t>
      </w:r>
      <w:r>
        <w:rPr>
          <w:rFonts w:ascii="Times New Roman" w:hAnsi="Times New Roman"/>
          <w:sz w:val="28"/>
          <w:szCs w:val="28"/>
        </w:rPr>
        <w:t xml:space="preserve"> или получения взятки, а также обозначение основных задач и направлений, реализация которых будет способствовать формированию в организации негативного отношения к коррупции, созданию условий, затрудняющих возможность коррупционного поведения и обеспечивающего снижение уровня коррупции.</w:t>
      </w:r>
      <w:proofErr w:type="gramEnd"/>
    </w:p>
    <w:p w:rsidR="00774FB8" w:rsidRDefault="00774FB8" w:rsidP="00D30AC7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2693">
        <w:rPr>
          <w:rFonts w:ascii="Times New Roman" w:hAnsi="Times New Roman"/>
          <w:sz w:val="28"/>
          <w:szCs w:val="28"/>
        </w:rPr>
        <w:t xml:space="preserve">Инструкция </w:t>
      </w:r>
      <w:r>
        <w:rPr>
          <w:rFonts w:ascii="Times New Roman" w:hAnsi="Times New Roman"/>
          <w:sz w:val="28"/>
          <w:szCs w:val="28"/>
        </w:rPr>
        <w:t>включает в себя</w:t>
      </w:r>
      <w:r w:rsidRPr="00932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материалы</w:t>
      </w:r>
      <w:r w:rsidRPr="00932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Памяток, представленных в приложениях №1,2,3:</w:t>
      </w:r>
    </w:p>
    <w:p w:rsidR="00774FB8" w:rsidRPr="005B2513" w:rsidRDefault="00774FB8" w:rsidP="005B251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5B2513">
        <w:rPr>
          <w:rFonts w:ascii="Times New Roman" w:hAnsi="Times New Roman"/>
          <w:sz w:val="28"/>
          <w:szCs w:val="28"/>
        </w:rPr>
        <w:tab/>
        <w:t>-Памятка по противодействию коррупции (если Вам предлагают взятку или у Вас вымогают взятку);</w:t>
      </w:r>
    </w:p>
    <w:p w:rsidR="00774FB8" w:rsidRPr="005B2513" w:rsidRDefault="00774FB8" w:rsidP="005B251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5B2513">
        <w:rPr>
          <w:rFonts w:ascii="Times New Roman" w:hAnsi="Times New Roman"/>
          <w:sz w:val="28"/>
          <w:szCs w:val="28"/>
        </w:rPr>
        <w:tab/>
        <w:t xml:space="preserve">-Памятка родителям по </w:t>
      </w:r>
      <w:proofErr w:type="spellStart"/>
      <w:r w:rsidRPr="005B2513">
        <w:rPr>
          <w:rFonts w:ascii="Times New Roman" w:hAnsi="Times New Roman"/>
          <w:sz w:val="28"/>
          <w:szCs w:val="28"/>
        </w:rPr>
        <w:t>антикоррупции</w:t>
      </w:r>
      <w:proofErr w:type="spellEnd"/>
      <w:r w:rsidRPr="005B2513">
        <w:rPr>
          <w:rFonts w:ascii="Times New Roman" w:hAnsi="Times New Roman"/>
          <w:sz w:val="28"/>
          <w:szCs w:val="28"/>
        </w:rPr>
        <w:t>;</w:t>
      </w:r>
    </w:p>
    <w:p w:rsidR="00774FB8" w:rsidRDefault="00774FB8" w:rsidP="005B251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5B2513">
        <w:rPr>
          <w:rFonts w:ascii="Times New Roman" w:hAnsi="Times New Roman"/>
          <w:sz w:val="28"/>
          <w:szCs w:val="28"/>
        </w:rPr>
        <w:tab/>
        <w:t>-Памятка по привлечению и расходованию благот</w:t>
      </w:r>
      <w:r>
        <w:rPr>
          <w:rFonts w:ascii="Times New Roman" w:hAnsi="Times New Roman"/>
          <w:sz w:val="28"/>
          <w:szCs w:val="28"/>
        </w:rPr>
        <w:t>ворительных средств МБУ ДО «</w:t>
      </w:r>
      <w:proofErr w:type="spellStart"/>
      <w:r>
        <w:rPr>
          <w:rFonts w:ascii="Times New Roman" w:hAnsi="Times New Roman"/>
          <w:sz w:val="28"/>
          <w:szCs w:val="28"/>
        </w:rPr>
        <w:t>Улаганская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ДЮСШ»</w:t>
      </w:r>
      <w:r w:rsidRPr="005B2513">
        <w:rPr>
          <w:rFonts w:ascii="Times New Roman" w:hAnsi="Times New Roman"/>
          <w:sz w:val="28"/>
          <w:szCs w:val="28"/>
        </w:rPr>
        <w:t>.</w:t>
      </w:r>
    </w:p>
    <w:p w:rsidR="00774FB8" w:rsidRDefault="00774FB8" w:rsidP="00751700">
      <w:pPr>
        <w:pStyle w:val="a3"/>
        <w:spacing w:after="0" w:line="240" w:lineRule="auto"/>
        <w:ind w:left="1065" w:right="284"/>
        <w:rPr>
          <w:rFonts w:ascii="Times New Roman" w:hAnsi="Times New Roman"/>
          <w:b/>
          <w:sz w:val="28"/>
          <w:szCs w:val="28"/>
        </w:rPr>
      </w:pPr>
    </w:p>
    <w:p w:rsidR="00774FB8" w:rsidRDefault="00774FB8" w:rsidP="000D01E8">
      <w:pPr>
        <w:pStyle w:val="a3"/>
        <w:numPr>
          <w:ilvl w:val="0"/>
          <w:numId w:val="1"/>
        </w:num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0D01E8">
        <w:rPr>
          <w:rFonts w:ascii="Times New Roman" w:hAnsi="Times New Roman"/>
          <w:b/>
          <w:sz w:val="28"/>
          <w:szCs w:val="28"/>
        </w:rPr>
        <w:t>Нормативная база.</w:t>
      </w:r>
    </w:p>
    <w:p w:rsidR="00774FB8" w:rsidRDefault="00774FB8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0D01E8">
        <w:rPr>
          <w:rFonts w:ascii="Times New Roman" w:hAnsi="Times New Roman"/>
          <w:sz w:val="28"/>
          <w:szCs w:val="28"/>
        </w:rPr>
        <w:t>Конвенция Совета Европы об уголовной ответственности за коррупцию от 27 января 1999г</w:t>
      </w:r>
      <w:r>
        <w:rPr>
          <w:rFonts w:ascii="Times New Roman" w:hAnsi="Times New Roman"/>
          <w:sz w:val="28"/>
          <w:szCs w:val="28"/>
        </w:rPr>
        <w:t>., ст.3, вступившей в силу для Р</w:t>
      </w:r>
      <w:r w:rsidRPr="000D01E8">
        <w:rPr>
          <w:rFonts w:ascii="Times New Roman" w:hAnsi="Times New Roman"/>
          <w:sz w:val="28"/>
          <w:szCs w:val="28"/>
        </w:rPr>
        <w:t>оссийской Федерации с 1февраля 2007г.</w:t>
      </w:r>
    </w:p>
    <w:p w:rsidR="00774FB8" w:rsidRDefault="00774FB8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2.Уголовный кодекс </w:t>
      </w:r>
      <w:r w:rsidRPr="006F491C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и Кодекс </w:t>
      </w:r>
      <w:r w:rsidRPr="006F491C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об административных правонарушениях Федеральным законом от 4мая 2011г. №97-ФЗ «О внесении изменений в Уголовный кодекс Российской Федерации и </w:t>
      </w:r>
      <w:r w:rsidRPr="006F491C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в связи с совершенствованием государственного управления в области противодействия коррупции (Федеральный закон №97 -ФЗ).</w:t>
      </w:r>
    </w:p>
    <w:p w:rsidR="00774FB8" w:rsidRDefault="00774FB8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3.Изменения, внесённые в Уголовный кодекс Российской Федерации (УК РФ). Введена новая статья 291.1 «Посредничество во взяточничестве».</w:t>
      </w:r>
    </w:p>
    <w:p w:rsidR="00774FB8" w:rsidRDefault="00774FB8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статьи 204, 290, 291 УК РФ дополнены новыми отягчающими обстоятельствами, в большей мере дифференцирована ответственность в зависимости от размера взятки.</w:t>
      </w:r>
    </w:p>
    <w:p w:rsidR="00774FB8" w:rsidRPr="003C0111" w:rsidRDefault="00774FB8" w:rsidP="003C0111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</w:t>
      </w:r>
      <w:r w:rsidRPr="00DA637B">
        <w:t xml:space="preserve"> </w:t>
      </w:r>
      <w:r w:rsidRPr="00DA637B">
        <w:rPr>
          <w:rFonts w:ascii="Times New Roman" w:hAnsi="Times New Roman"/>
          <w:sz w:val="28"/>
          <w:szCs w:val="28"/>
        </w:rPr>
        <w:t>Изменения, внесённые</w:t>
      </w:r>
      <w:r>
        <w:rPr>
          <w:rFonts w:ascii="Times New Roman" w:hAnsi="Times New Roman"/>
          <w:sz w:val="28"/>
          <w:szCs w:val="28"/>
        </w:rPr>
        <w:t xml:space="preserve"> в Кодекс Российской Федерации об административных правонарушениях (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РФ). Федеральным законом №97-ФЗ введена статья 19.28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</w:t>
      </w:r>
      <w:r w:rsidRPr="003C0111">
        <w:t xml:space="preserve"> </w:t>
      </w:r>
    </w:p>
    <w:p w:rsidR="00774FB8" w:rsidRPr="003C0111" w:rsidRDefault="00774FB8" w:rsidP="003C0111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Default="00774FB8" w:rsidP="00932693">
      <w:pPr>
        <w:pStyle w:val="a3"/>
        <w:spacing w:after="0" w:line="240" w:lineRule="auto"/>
        <w:ind w:left="1065"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8A1AC0" w:rsidRDefault="00774FB8" w:rsidP="008A1AC0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b/>
          <w:sz w:val="28"/>
          <w:szCs w:val="28"/>
        </w:rPr>
      </w:pPr>
      <w:r w:rsidRPr="008A1AC0">
        <w:rPr>
          <w:rFonts w:ascii="Times New Roman" w:hAnsi="Times New Roman"/>
          <w:b/>
          <w:sz w:val="28"/>
          <w:szCs w:val="28"/>
        </w:rPr>
        <w:t xml:space="preserve"> Приложение №1.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04731">
        <w:rPr>
          <w:rFonts w:ascii="Times New Roman" w:hAnsi="Times New Roman"/>
          <w:sz w:val="28"/>
          <w:szCs w:val="28"/>
        </w:rPr>
        <w:t>П</w:t>
      </w:r>
      <w:proofErr w:type="gramEnd"/>
      <w:r w:rsidRPr="00F04731">
        <w:rPr>
          <w:rFonts w:ascii="Times New Roman" w:hAnsi="Times New Roman"/>
          <w:sz w:val="28"/>
          <w:szCs w:val="28"/>
        </w:rPr>
        <w:t xml:space="preserve"> А М Я Т К А</w:t>
      </w:r>
    </w:p>
    <w:p w:rsidR="00774FB8" w:rsidRPr="00F04731" w:rsidRDefault="00774FB8" w:rsidP="00002D45">
      <w:pPr>
        <w:pStyle w:val="a3"/>
        <w:spacing w:after="0" w:line="240" w:lineRule="auto"/>
        <w:ind w:left="0" w:right="284"/>
        <w:jc w:val="center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>по  привлечению и расходованию благотворительных средств</w:t>
      </w:r>
    </w:p>
    <w:p w:rsidR="00774FB8" w:rsidRDefault="00774FB8" w:rsidP="00002D45">
      <w:pPr>
        <w:pStyle w:val="a3"/>
        <w:spacing w:after="0" w:line="240" w:lineRule="auto"/>
        <w:ind w:left="0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«</w:t>
      </w:r>
      <w:proofErr w:type="spellStart"/>
      <w:r>
        <w:rPr>
          <w:rFonts w:ascii="Times New Roman" w:hAnsi="Times New Roman"/>
          <w:sz w:val="28"/>
          <w:szCs w:val="28"/>
        </w:rPr>
        <w:t>Улаганская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ДЮСШ»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ab/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 xml:space="preserve">    </w:t>
      </w:r>
      <w:r w:rsidRPr="00F04731">
        <w:rPr>
          <w:rFonts w:ascii="Times New Roman" w:hAnsi="Times New Roman"/>
          <w:sz w:val="28"/>
          <w:szCs w:val="28"/>
        </w:rPr>
        <w:tab/>
        <w:t xml:space="preserve"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 xml:space="preserve">    </w:t>
      </w:r>
      <w:r w:rsidRPr="00F04731">
        <w:rPr>
          <w:rFonts w:ascii="Times New Roman" w:hAnsi="Times New Roman"/>
          <w:sz w:val="28"/>
          <w:szCs w:val="28"/>
        </w:rPr>
        <w:tab/>
        <w:t>Добровольные пожертвования физических и (или) юридических лиц привлекаются образовательным учреждением в целях восполнения недостающих учреждению бюджетных  сре</w:t>
      </w:r>
      <w:proofErr w:type="gramStart"/>
      <w:r w:rsidRPr="00F04731">
        <w:rPr>
          <w:rFonts w:ascii="Times New Roman" w:hAnsi="Times New Roman"/>
          <w:sz w:val="28"/>
          <w:szCs w:val="28"/>
        </w:rPr>
        <w:t>дств дл</w:t>
      </w:r>
      <w:proofErr w:type="gramEnd"/>
      <w:r w:rsidRPr="00F04731">
        <w:rPr>
          <w:rFonts w:ascii="Times New Roman" w:hAnsi="Times New Roman"/>
          <w:sz w:val="28"/>
          <w:szCs w:val="28"/>
        </w:rPr>
        <w:t>я выполнения уставной деятельности.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 xml:space="preserve">   </w:t>
      </w:r>
      <w:r w:rsidRPr="00F04731">
        <w:rPr>
          <w:rFonts w:ascii="Times New Roman" w:hAnsi="Times New Roman"/>
          <w:sz w:val="28"/>
          <w:szCs w:val="28"/>
        </w:rPr>
        <w:tab/>
        <w:t xml:space="preserve"> 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 xml:space="preserve"> </w:t>
      </w:r>
      <w:r w:rsidRPr="00F04731">
        <w:rPr>
          <w:rFonts w:ascii="Times New Roman" w:hAnsi="Times New Roman"/>
          <w:sz w:val="28"/>
          <w:szCs w:val="28"/>
        </w:rPr>
        <w:tab/>
        <w:t>При этом осуществляться она должна в соответствии  с заключенными на основании законодательства Российской Федерации договорами «О благотворительной деятельности».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 xml:space="preserve">    </w:t>
      </w:r>
      <w:r w:rsidRPr="00F04731">
        <w:rPr>
          <w:rFonts w:ascii="Times New Roman" w:hAnsi="Times New Roman"/>
          <w:sz w:val="28"/>
          <w:szCs w:val="28"/>
        </w:rPr>
        <w:tab/>
      </w:r>
      <w:proofErr w:type="gramStart"/>
      <w:r w:rsidRPr="00F04731"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ация образовательного учреждения</w:t>
      </w:r>
      <w:r w:rsidRPr="00F04731">
        <w:rPr>
          <w:rFonts w:ascii="Times New Roman" w:hAnsi="Times New Roman"/>
          <w:sz w:val="28"/>
          <w:szCs w:val="28"/>
        </w:rPr>
        <w:t xml:space="preserve">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 xml:space="preserve">    </w:t>
      </w:r>
      <w:r w:rsidRPr="00F04731">
        <w:rPr>
          <w:rFonts w:ascii="Times New Roman" w:hAnsi="Times New Roman"/>
          <w:sz w:val="28"/>
          <w:szCs w:val="28"/>
        </w:rPr>
        <w:tab/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 xml:space="preserve">    </w:t>
      </w:r>
      <w:r w:rsidRPr="00F04731">
        <w:rPr>
          <w:rFonts w:ascii="Times New Roman" w:hAnsi="Times New Roman"/>
          <w:sz w:val="28"/>
          <w:szCs w:val="28"/>
        </w:rPr>
        <w:tab/>
        <w:t>Не допускается принуждение граждан и юридических лиц в каких-либо формах, в частности путем: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 xml:space="preserve">    - внесения записей в дневники, тетради обучающихся,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lastRenderedPageBreak/>
        <w:t xml:space="preserve">    - принятия решений родительских собраний, обязывающих внесение денежных средств;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 xml:space="preserve">    - неоказание в полном объёме образовательных услуг </w:t>
      </w:r>
      <w:proofErr w:type="gramStart"/>
      <w:r w:rsidRPr="00F0473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04731">
        <w:rPr>
          <w:rFonts w:ascii="Times New Roman" w:hAnsi="Times New Roman"/>
          <w:sz w:val="28"/>
          <w:szCs w:val="28"/>
        </w:rPr>
        <w:t xml:space="preserve"> в случае неоказания их родителями (законными представителями) помощи в виде денежных средств и т.д.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 xml:space="preserve">    </w:t>
      </w:r>
      <w:r w:rsidRPr="00F04731">
        <w:rPr>
          <w:rFonts w:ascii="Times New Roman" w:hAnsi="Times New Roman"/>
          <w:sz w:val="28"/>
          <w:szCs w:val="28"/>
        </w:rPr>
        <w:tab/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 xml:space="preserve">    </w:t>
      </w:r>
      <w:r w:rsidRPr="00F04731">
        <w:rPr>
          <w:rFonts w:ascii="Times New Roman" w:hAnsi="Times New Roman"/>
          <w:sz w:val="28"/>
          <w:szCs w:val="28"/>
        </w:rPr>
        <w:tab/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 xml:space="preserve">    </w:t>
      </w:r>
      <w:r w:rsidRPr="00F04731">
        <w:rPr>
          <w:rFonts w:ascii="Times New Roman" w:hAnsi="Times New Roman"/>
          <w:sz w:val="28"/>
          <w:szCs w:val="28"/>
        </w:rPr>
        <w:tab/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 xml:space="preserve">    </w:t>
      </w:r>
      <w:r w:rsidRPr="00F04731">
        <w:rPr>
          <w:rFonts w:ascii="Times New Roman" w:hAnsi="Times New Roman"/>
          <w:sz w:val="28"/>
          <w:szCs w:val="28"/>
        </w:rPr>
        <w:tab/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/Прием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</w:t>
      </w:r>
      <w:r w:rsidRPr="00F04731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Pr="00F04731">
        <w:rPr>
          <w:rFonts w:ascii="Times New Roman" w:hAnsi="Times New Roman"/>
          <w:sz w:val="28"/>
          <w:szCs w:val="28"/>
        </w:rPr>
        <w:t>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>- сумма взноса;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>- конкретная цель использования средств;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>- реквизиты благотворителя;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>- дата внесения средств./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 xml:space="preserve">     </w:t>
      </w:r>
      <w:r w:rsidRPr="00F04731">
        <w:rPr>
          <w:rFonts w:ascii="Times New Roman" w:hAnsi="Times New Roman"/>
          <w:sz w:val="28"/>
          <w:szCs w:val="28"/>
        </w:rPr>
        <w:tab/>
        <w:t>Добровольные пожертвования могут быть переданы учреждению в наличной форме, по безналичному расчету, в натуральном  виде, в форме передачи объектов интеллектуальной собственности, с обязательным отражением в учетных регистрах.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 xml:space="preserve">    </w:t>
      </w:r>
      <w:r w:rsidRPr="00F04731">
        <w:rPr>
          <w:rFonts w:ascii="Times New Roman" w:hAnsi="Times New Roman"/>
          <w:sz w:val="28"/>
          <w:szCs w:val="28"/>
        </w:rPr>
        <w:tab/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 xml:space="preserve">    </w:t>
      </w:r>
      <w:r w:rsidRPr="00F04731">
        <w:rPr>
          <w:rFonts w:ascii="Times New Roman" w:hAnsi="Times New Roman"/>
          <w:sz w:val="28"/>
          <w:szCs w:val="28"/>
        </w:rPr>
        <w:tab/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ab/>
        <w:t>Общественные органы, органы школьного самоуправления в соответствии с 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F04731">
        <w:rPr>
          <w:rFonts w:ascii="Times New Roman" w:hAnsi="Times New Roman"/>
          <w:sz w:val="28"/>
          <w:szCs w:val="28"/>
        </w:rPr>
        <w:tab/>
        <w:t xml:space="preserve"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учреждения, Попечительскому совету для рассмотрения на собраниях детских объединений, общешкольных конференциях и т.д. 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 xml:space="preserve">       </w:t>
      </w:r>
      <w:r w:rsidRPr="00F04731">
        <w:rPr>
          <w:rFonts w:ascii="Times New Roman" w:hAnsi="Times New Roman"/>
          <w:sz w:val="28"/>
          <w:szCs w:val="28"/>
        </w:rPr>
        <w:tab/>
        <w:t>Данная информация в обязательном порядке должна размещаться на официальном сайте образовательного учреждения.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 xml:space="preserve">         Не допускается использование добровольных 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774FB8" w:rsidRPr="00F04731" w:rsidRDefault="00774FB8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F04731">
        <w:rPr>
          <w:rFonts w:ascii="Times New Roman" w:hAnsi="Times New Roman"/>
          <w:sz w:val="28"/>
          <w:szCs w:val="28"/>
        </w:rPr>
        <w:t xml:space="preserve">    </w:t>
      </w:r>
      <w:r w:rsidRPr="00F04731">
        <w:rPr>
          <w:rFonts w:ascii="Times New Roman" w:hAnsi="Times New Roman"/>
          <w:sz w:val="28"/>
          <w:szCs w:val="28"/>
        </w:rPr>
        <w:tab/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774FB8" w:rsidRPr="00932693" w:rsidRDefault="00774FB8" w:rsidP="00932693">
      <w:pPr>
        <w:pStyle w:val="a3"/>
        <w:spacing w:after="0" w:line="240" w:lineRule="auto"/>
        <w:ind w:left="1065"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8A1AC0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  <w:r w:rsidRPr="008A1AC0">
        <w:rPr>
          <w:rFonts w:ascii="Times New Roman" w:hAnsi="Times New Roman"/>
          <w:b/>
          <w:sz w:val="28"/>
          <w:szCs w:val="28"/>
        </w:rPr>
        <w:t xml:space="preserve">Приложение №2. </w:t>
      </w:r>
    </w:p>
    <w:p w:rsidR="00774FB8" w:rsidRPr="008A1AC0" w:rsidRDefault="00774FB8" w:rsidP="00600BCB">
      <w:pPr>
        <w:spacing w:after="0" w:line="240" w:lineRule="auto"/>
        <w:ind w:right="284"/>
        <w:jc w:val="center"/>
        <w:rPr>
          <w:rFonts w:ascii="Times New Roman" w:hAnsi="Times New Roman"/>
          <w:b/>
          <w:sz w:val="32"/>
          <w:szCs w:val="32"/>
        </w:rPr>
      </w:pPr>
      <w:r w:rsidRPr="008A1AC0">
        <w:rPr>
          <w:rFonts w:ascii="Times New Roman" w:hAnsi="Times New Roman"/>
          <w:b/>
          <w:sz w:val="32"/>
          <w:szCs w:val="32"/>
        </w:rPr>
        <w:t>Памятка по противодействию коррупции</w:t>
      </w:r>
    </w:p>
    <w:p w:rsidR="00774FB8" w:rsidRPr="008A1AC0" w:rsidRDefault="00774FB8" w:rsidP="00600BCB">
      <w:pPr>
        <w:spacing w:after="0" w:line="240" w:lineRule="auto"/>
        <w:ind w:right="284"/>
        <w:jc w:val="center"/>
        <w:rPr>
          <w:rFonts w:ascii="Times New Roman" w:hAnsi="Times New Roman"/>
          <w:b/>
          <w:sz w:val="32"/>
          <w:szCs w:val="32"/>
        </w:rPr>
      </w:pPr>
      <w:r w:rsidRPr="008A1AC0">
        <w:rPr>
          <w:rFonts w:ascii="Times New Roman" w:hAnsi="Times New Roman"/>
          <w:b/>
          <w:sz w:val="32"/>
          <w:szCs w:val="32"/>
        </w:rPr>
        <w:t>(если Вам предлагают взятку или у Вас вымогают взятку)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Памятка предназначена в первую очередь для всех, кто: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>- считает взят</w:t>
      </w:r>
      <w:r>
        <w:rPr>
          <w:rFonts w:ascii="Times New Roman" w:hAnsi="Times New Roman"/>
          <w:sz w:val="28"/>
          <w:szCs w:val="28"/>
        </w:rPr>
        <w:t xml:space="preserve">ку постыдным, позорным </w:t>
      </w:r>
      <w:r w:rsidRPr="00600BCB">
        <w:rPr>
          <w:rFonts w:ascii="Times New Roman" w:hAnsi="Times New Roman"/>
          <w:sz w:val="28"/>
          <w:szCs w:val="28"/>
        </w:rPr>
        <w:t xml:space="preserve"> преступлением;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- не хочет стать пособником жуликов и проходимцев;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- готов поступиться своими сиюминутными интересами ради того, чтобы не плодилось черное племя взяточников;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>- хочет видеть свою страну свободной от засилья воров и коррупционеров.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BCB">
        <w:rPr>
          <w:rFonts w:ascii="Times New Roman" w:hAnsi="Times New Roman"/>
          <w:sz w:val="28"/>
          <w:szCs w:val="28"/>
        </w:rPr>
        <w:t>Уголовный кодекс Российской Федерации предусматривает два вида преступлени</w:t>
      </w:r>
      <w:r>
        <w:rPr>
          <w:rFonts w:ascii="Times New Roman" w:hAnsi="Times New Roman"/>
          <w:sz w:val="28"/>
          <w:szCs w:val="28"/>
        </w:rPr>
        <w:t>й, связанных с</w:t>
      </w:r>
      <w:r w:rsidRPr="00600BCB">
        <w:rPr>
          <w:rFonts w:ascii="Times New Roman" w:hAnsi="Times New Roman"/>
          <w:sz w:val="28"/>
          <w:szCs w:val="28"/>
        </w:rPr>
        <w:t xml:space="preserve"> взяткой: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 - получение взятки (ст. 290);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 - и дача взятки (ст. 291).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BCB">
        <w:rPr>
          <w:rFonts w:ascii="Times New Roman" w:hAnsi="Times New Roman"/>
          <w:sz w:val="28"/>
          <w:szCs w:val="28"/>
        </w:rPr>
        <w:t xml:space="preserve"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BCB">
        <w:rPr>
          <w:rFonts w:ascii="Times New Roman" w:hAnsi="Times New Roman"/>
          <w:sz w:val="28"/>
          <w:szCs w:val="28"/>
        </w:rPr>
        <w:t xml:space="preserve"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00BCB">
        <w:rPr>
          <w:rFonts w:ascii="Times New Roman" w:hAnsi="Times New Roman"/>
          <w:sz w:val="28"/>
          <w:szCs w:val="28"/>
        </w:rPr>
        <w:t xml:space="preserve">Дача взятки - преступление, направленное на склонение должностного лица к совершению законных или незаконных действий </w:t>
      </w:r>
      <w:r w:rsidRPr="00600BCB">
        <w:rPr>
          <w:rFonts w:ascii="Times New Roman" w:hAnsi="Times New Roman"/>
          <w:sz w:val="28"/>
          <w:szCs w:val="28"/>
        </w:rPr>
        <w:lastRenderedPageBreak/>
        <w:t xml:space="preserve">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8A1AC0" w:rsidRDefault="00774FB8" w:rsidP="008A4101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8A1AC0">
        <w:rPr>
          <w:rFonts w:ascii="Times New Roman" w:hAnsi="Times New Roman"/>
          <w:b/>
          <w:sz w:val="28"/>
          <w:szCs w:val="28"/>
        </w:rPr>
        <w:t>ВЗЯТКОЙ МОГУТ БЫТЬ: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00BCB">
        <w:rPr>
          <w:rFonts w:ascii="Times New Roman" w:hAnsi="Times New Roman"/>
          <w:sz w:val="28"/>
          <w:szCs w:val="28"/>
        </w:rPr>
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BCB">
        <w:rPr>
          <w:rFonts w:ascii="Times New Roman" w:hAnsi="Times New Roman"/>
          <w:sz w:val="28"/>
          <w:szCs w:val="28"/>
        </w:rPr>
        <w:t xml:space="preserve"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00BCB">
        <w:rPr>
          <w:rFonts w:ascii="Times New Roman" w:hAnsi="Times New Roman"/>
          <w:sz w:val="28"/>
          <w:szCs w:val="28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600BCB">
        <w:rPr>
          <w:rFonts w:ascii="Times New Roman" w:hAnsi="Times New Roman"/>
          <w:sz w:val="28"/>
          <w:szCs w:val="28"/>
        </w:rPr>
        <w:t xml:space="preserve"> т.д.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8A1AC0" w:rsidRDefault="00774FB8" w:rsidP="008A4101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8A1AC0">
        <w:rPr>
          <w:rFonts w:ascii="Times New Roman" w:hAnsi="Times New Roman"/>
          <w:b/>
          <w:sz w:val="28"/>
          <w:szCs w:val="28"/>
        </w:rPr>
        <w:t>КТО МОЖЕТ БЫТЬ ПРИВЛЕЧЕН К УГОЛОВНОЙ ОТВЕТСТВЕННОСТИ ЗА ПОЛУЧЕНИЕ ВЗЯТКИ?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BCB">
        <w:rPr>
          <w:rFonts w:ascii="Times New Roman" w:hAnsi="Times New Roman"/>
          <w:sz w:val="28"/>
          <w:szCs w:val="28"/>
        </w:rPr>
        <w:t xml:space="preserve"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BCB">
        <w:rPr>
          <w:rFonts w:ascii="Times New Roman" w:hAnsi="Times New Roman"/>
          <w:sz w:val="28"/>
          <w:szCs w:val="28"/>
        </w:rPr>
        <w:t xml:space="preserve"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BCB">
        <w:rPr>
          <w:rFonts w:ascii="Times New Roman" w:hAnsi="Times New Roman"/>
          <w:sz w:val="28"/>
          <w:szCs w:val="28"/>
        </w:rPr>
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</w:t>
      </w:r>
      <w:r>
        <w:rPr>
          <w:rFonts w:ascii="Times New Roman" w:hAnsi="Times New Roman"/>
          <w:sz w:val="28"/>
          <w:szCs w:val="28"/>
        </w:rPr>
        <w:t xml:space="preserve"> и муниципального органа, ЖЭК,</w:t>
      </w:r>
      <w:r w:rsidRPr="00600BCB">
        <w:rPr>
          <w:rFonts w:ascii="Times New Roman" w:hAnsi="Times New Roman"/>
          <w:sz w:val="28"/>
          <w:szCs w:val="28"/>
        </w:rPr>
        <w:t xml:space="preserve"> РЭУ, член государственной экспертной, призывной или </w:t>
      </w:r>
      <w:r w:rsidRPr="00600BCB">
        <w:rPr>
          <w:rFonts w:ascii="Times New Roman" w:hAnsi="Times New Roman"/>
          <w:sz w:val="28"/>
          <w:szCs w:val="28"/>
        </w:rPr>
        <w:lastRenderedPageBreak/>
        <w:t xml:space="preserve">экзаменационной комиссии, директор или завуч школы, ректор ВУЗа и декан факультета и т.д.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8A1AC0" w:rsidRDefault="00774FB8" w:rsidP="008A1AC0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8A1AC0">
        <w:rPr>
          <w:rFonts w:ascii="Times New Roman" w:hAnsi="Times New Roman"/>
          <w:b/>
          <w:sz w:val="28"/>
          <w:szCs w:val="28"/>
        </w:rPr>
        <w:t>ЧТО ТАКОЕ ПОДКУП?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00BCB">
        <w:rPr>
          <w:rFonts w:ascii="Times New Roman" w:hAnsi="Times New Roman"/>
          <w:sz w:val="28"/>
          <w:szCs w:val="28"/>
        </w:rPr>
        <w:t xml:space="preserve"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(ст. 204). </w:t>
      </w:r>
      <w:proofErr w:type="gramEnd"/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8A1AC0" w:rsidRDefault="00774FB8" w:rsidP="008A1AC0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8A1AC0">
        <w:rPr>
          <w:rFonts w:ascii="Times New Roman" w:hAnsi="Times New Roman"/>
          <w:b/>
          <w:sz w:val="28"/>
          <w:szCs w:val="28"/>
        </w:rPr>
        <w:t>НАКАЗАНИЕ ЗА ВЗЯТКУ И КОММЕРЧЕСКИЙ ПОДКУП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Получение взятки рассматривается Уголовным кодексом Российской Федерации, как более общественно опасное деяние, нежели дача взятки.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600BCB">
        <w:rPr>
          <w:rFonts w:ascii="Times New Roman" w:hAnsi="Times New Roman"/>
          <w:b/>
          <w:sz w:val="28"/>
          <w:szCs w:val="28"/>
        </w:rPr>
        <w:t>Получение взятки (ст. 290):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74FB8" w:rsidRPr="00BD20B7" w:rsidTr="00BD20B7">
        <w:tc>
          <w:tcPr>
            <w:tcW w:w="4785" w:type="dxa"/>
          </w:tcPr>
          <w:p w:rsidR="00774FB8" w:rsidRPr="00BD20B7" w:rsidRDefault="00774FB8" w:rsidP="00BD20B7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>Вид преступления</w:t>
            </w:r>
          </w:p>
        </w:tc>
        <w:tc>
          <w:tcPr>
            <w:tcW w:w="4786" w:type="dxa"/>
          </w:tcPr>
          <w:p w:rsidR="00774FB8" w:rsidRPr="00BD20B7" w:rsidRDefault="00774FB8" w:rsidP="00BD20B7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>Наказание</w:t>
            </w:r>
          </w:p>
        </w:tc>
      </w:tr>
      <w:tr w:rsidR="00774FB8" w:rsidRPr="00BD20B7" w:rsidTr="00BD20B7">
        <w:tc>
          <w:tcPr>
            <w:tcW w:w="4785" w:type="dxa"/>
          </w:tcPr>
          <w:p w:rsidR="00774FB8" w:rsidRPr="00BD20B7" w:rsidRDefault="00774FB8" w:rsidP="00BD20B7">
            <w:pPr>
              <w:spacing w:after="0" w:line="240" w:lineRule="auto"/>
              <w:ind w:righ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786" w:type="dxa"/>
          </w:tcPr>
          <w:p w:rsidR="00774FB8" w:rsidRPr="00BD20B7" w:rsidRDefault="00774FB8" w:rsidP="00BD20B7">
            <w:pPr>
              <w:spacing w:after="0" w:line="240" w:lineRule="auto"/>
              <w:ind w:righ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 xml:space="preserve">- лишение свободы </w:t>
            </w:r>
            <w:proofErr w:type="gramStart"/>
            <w:r w:rsidRPr="00BD20B7">
              <w:rPr>
                <w:rFonts w:ascii="Times New Roman" w:hAnsi="Times New Roman"/>
                <w:sz w:val="28"/>
                <w:szCs w:val="28"/>
              </w:rPr>
              <w:t>на срок от семи до двенадцати лет со штрафом в размере</w:t>
            </w:r>
            <w:proofErr w:type="gramEnd"/>
            <w:r w:rsidRPr="00BD20B7">
              <w:rPr>
                <w:rFonts w:ascii="Times New Roman" w:hAnsi="Times New Roman"/>
                <w:sz w:val="28"/>
                <w:szCs w:val="28"/>
              </w:rPr>
              <w:t xml:space="preserve"> до одного млн. руб.</w:t>
            </w:r>
          </w:p>
        </w:tc>
      </w:tr>
      <w:tr w:rsidR="00774FB8" w:rsidRPr="00BD20B7" w:rsidTr="00BD20B7">
        <w:tc>
          <w:tcPr>
            <w:tcW w:w="4785" w:type="dxa"/>
          </w:tcPr>
          <w:p w:rsidR="00774FB8" w:rsidRPr="00BD20B7" w:rsidRDefault="00774FB8" w:rsidP="00BD20B7">
            <w:pPr>
              <w:spacing w:after="0" w:line="240" w:lineRule="auto"/>
              <w:ind w:right="284"/>
              <w:rPr>
                <w:rFonts w:ascii="Times New Roman" w:hAnsi="Times New Roman"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губернатором,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4786" w:type="dxa"/>
          </w:tcPr>
          <w:p w:rsidR="00774FB8" w:rsidRPr="00BD20B7" w:rsidRDefault="00774FB8" w:rsidP="00BD20B7">
            <w:pPr>
              <w:spacing w:after="0" w:line="240" w:lineRule="auto"/>
              <w:ind w:right="284"/>
              <w:rPr>
                <w:rFonts w:ascii="Times New Roman" w:hAnsi="Times New Roman"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>- лишение свободы на срок от пяти до десяти лет</w:t>
            </w:r>
          </w:p>
        </w:tc>
      </w:tr>
      <w:tr w:rsidR="00774FB8" w:rsidRPr="00BD20B7" w:rsidTr="00BD20B7">
        <w:tc>
          <w:tcPr>
            <w:tcW w:w="4785" w:type="dxa"/>
          </w:tcPr>
          <w:p w:rsidR="00774FB8" w:rsidRPr="00BD20B7" w:rsidRDefault="00774FB8" w:rsidP="00BD20B7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>Если взятка получена за незаконные действия (бездействие) должностного лица</w:t>
            </w:r>
          </w:p>
        </w:tc>
        <w:tc>
          <w:tcPr>
            <w:tcW w:w="4786" w:type="dxa"/>
          </w:tcPr>
          <w:p w:rsidR="00774FB8" w:rsidRPr="00BD20B7" w:rsidRDefault="00774FB8" w:rsidP="00BD20B7">
            <w:pPr>
              <w:spacing w:after="0" w:line="240" w:lineRule="auto"/>
              <w:ind w:right="284"/>
              <w:rPr>
                <w:rFonts w:ascii="Times New Roman" w:hAnsi="Times New Roman"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>- лишение свободы на срок от трех до семи лет</w:t>
            </w:r>
          </w:p>
        </w:tc>
      </w:tr>
      <w:tr w:rsidR="00774FB8" w:rsidRPr="00BD20B7" w:rsidTr="00BD20B7">
        <w:tc>
          <w:tcPr>
            <w:tcW w:w="4785" w:type="dxa"/>
          </w:tcPr>
          <w:p w:rsidR="00774FB8" w:rsidRPr="00BD20B7" w:rsidRDefault="00774FB8" w:rsidP="00BD20B7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lastRenderedPageBreak/>
              <w:t>Если взятка получена за действия, которые входят в служебные полномочия должностного лица</w:t>
            </w:r>
          </w:p>
        </w:tc>
        <w:tc>
          <w:tcPr>
            <w:tcW w:w="4786" w:type="dxa"/>
          </w:tcPr>
          <w:p w:rsidR="00774FB8" w:rsidRPr="00BD20B7" w:rsidRDefault="00774FB8" w:rsidP="00BD20B7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 xml:space="preserve">- лишение свободы на срок до пяти лет; </w:t>
            </w:r>
          </w:p>
          <w:p w:rsidR="00774FB8" w:rsidRPr="00BD20B7" w:rsidRDefault="00774FB8" w:rsidP="00BD20B7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 xml:space="preserve">- штраф в размере от 100 тыс. до 500 тыс. руб. или штраф в размере дохода осужденного от одного года до трех лет. </w:t>
            </w:r>
          </w:p>
          <w:p w:rsidR="00774FB8" w:rsidRPr="00BD20B7" w:rsidRDefault="00774FB8" w:rsidP="00BD20B7">
            <w:pPr>
              <w:spacing w:after="0" w:line="240" w:lineRule="auto"/>
              <w:ind w:right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4FB8" w:rsidRPr="00600BCB" w:rsidRDefault="00774FB8" w:rsidP="00600BCB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Default="00774FB8" w:rsidP="002A60AE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2A60AE">
        <w:rPr>
          <w:rFonts w:ascii="Times New Roman" w:hAnsi="Times New Roman"/>
          <w:b/>
          <w:sz w:val="28"/>
          <w:szCs w:val="28"/>
        </w:rPr>
        <w:t>Дача взятки (ст. 291):</w:t>
      </w:r>
    </w:p>
    <w:p w:rsidR="00774FB8" w:rsidRDefault="00774FB8" w:rsidP="002A60AE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74FB8" w:rsidRPr="00BD20B7" w:rsidTr="00BD20B7">
        <w:tc>
          <w:tcPr>
            <w:tcW w:w="4785" w:type="dxa"/>
          </w:tcPr>
          <w:p w:rsidR="00774FB8" w:rsidRPr="00BD20B7" w:rsidRDefault="00774FB8" w:rsidP="00BD20B7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>Вид преступления</w:t>
            </w:r>
          </w:p>
        </w:tc>
        <w:tc>
          <w:tcPr>
            <w:tcW w:w="4786" w:type="dxa"/>
          </w:tcPr>
          <w:p w:rsidR="00774FB8" w:rsidRPr="00BD20B7" w:rsidRDefault="00774FB8" w:rsidP="00BD20B7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>Наказание</w:t>
            </w:r>
          </w:p>
        </w:tc>
      </w:tr>
      <w:tr w:rsidR="00774FB8" w:rsidRPr="00BD20B7" w:rsidTr="00BD20B7">
        <w:tc>
          <w:tcPr>
            <w:tcW w:w="4785" w:type="dxa"/>
          </w:tcPr>
          <w:p w:rsidR="00774FB8" w:rsidRPr="00BD20B7" w:rsidRDefault="00774FB8" w:rsidP="00BD20B7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>Если взятка дается должностному лицу лично или через посредника</w:t>
            </w:r>
            <w:r w:rsidRPr="00BD20B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774FB8" w:rsidRPr="00BD20B7" w:rsidRDefault="00774FB8" w:rsidP="00BD20B7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>- штраф в размере до 200 тыс. рублей;</w:t>
            </w:r>
          </w:p>
          <w:p w:rsidR="00774FB8" w:rsidRPr="00BD20B7" w:rsidRDefault="00774FB8" w:rsidP="00BD20B7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>- штраф в размере заработной платы или иного дохода за период до 18 месяцев;</w:t>
            </w:r>
          </w:p>
          <w:p w:rsidR="00774FB8" w:rsidRPr="00BD20B7" w:rsidRDefault="00774FB8" w:rsidP="00BD20B7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>- исправительные работы на срок от одного года до двух лет;</w:t>
            </w:r>
          </w:p>
          <w:p w:rsidR="00774FB8" w:rsidRPr="00BD20B7" w:rsidRDefault="00774FB8" w:rsidP="00BD20B7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>- арест на срок от трех до шести месяцев;</w:t>
            </w:r>
          </w:p>
          <w:p w:rsidR="00774FB8" w:rsidRPr="00BD20B7" w:rsidRDefault="00774FB8" w:rsidP="00BD20B7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>- лишение свободы на срок до трех лет;</w:t>
            </w:r>
          </w:p>
        </w:tc>
      </w:tr>
      <w:tr w:rsidR="00774FB8" w:rsidRPr="00BD20B7" w:rsidTr="00BD20B7">
        <w:tc>
          <w:tcPr>
            <w:tcW w:w="4785" w:type="dxa"/>
          </w:tcPr>
          <w:p w:rsidR="00774FB8" w:rsidRPr="00BD20B7" w:rsidRDefault="00774FB8" w:rsidP="00BD20B7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>Если взятка дается должностному лицу за совершение им заведомо незаконных действий (бездействие)</w:t>
            </w:r>
            <w:r w:rsidRPr="00BD20B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74FB8" w:rsidRPr="00BD20B7" w:rsidRDefault="00774FB8" w:rsidP="00BD20B7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4FB8" w:rsidRPr="00BD20B7" w:rsidRDefault="00774FB8" w:rsidP="00BD20B7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>- штраф в размере от 100 тыс. до 500 тыс. рублей;</w:t>
            </w:r>
          </w:p>
          <w:p w:rsidR="00774FB8" w:rsidRPr="00BD20B7" w:rsidRDefault="00774FB8" w:rsidP="00BD20B7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 xml:space="preserve">- штраф в размере заработной платы или иного дохода за период от одного года до трех лет; </w:t>
            </w:r>
          </w:p>
          <w:p w:rsidR="00774FB8" w:rsidRPr="00BD20B7" w:rsidRDefault="00774FB8" w:rsidP="00BD20B7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>- лишение свободы на срок до восьми лет.</w:t>
            </w:r>
          </w:p>
        </w:tc>
      </w:tr>
    </w:tbl>
    <w:p w:rsidR="00774FB8" w:rsidRPr="002A60AE" w:rsidRDefault="00774FB8" w:rsidP="002A60AE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74FB8" w:rsidRDefault="00774FB8" w:rsidP="002A60AE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2A60AE">
        <w:rPr>
          <w:rFonts w:ascii="Times New Roman" w:hAnsi="Times New Roman"/>
          <w:b/>
          <w:sz w:val="28"/>
          <w:szCs w:val="28"/>
        </w:rPr>
        <w:t>Коммерческий подкуп (ст. 204):</w:t>
      </w:r>
    </w:p>
    <w:p w:rsidR="00774FB8" w:rsidRDefault="00774FB8" w:rsidP="002A60AE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74FB8" w:rsidRPr="00BD20B7" w:rsidTr="00BD20B7">
        <w:tc>
          <w:tcPr>
            <w:tcW w:w="4785" w:type="dxa"/>
          </w:tcPr>
          <w:p w:rsidR="00774FB8" w:rsidRPr="00BD20B7" w:rsidRDefault="00774FB8" w:rsidP="00BD20B7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>Вид преступления</w:t>
            </w:r>
          </w:p>
        </w:tc>
        <w:tc>
          <w:tcPr>
            <w:tcW w:w="4786" w:type="dxa"/>
          </w:tcPr>
          <w:p w:rsidR="00774FB8" w:rsidRPr="00BD20B7" w:rsidRDefault="00774FB8" w:rsidP="00BD20B7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>Наказание</w:t>
            </w:r>
          </w:p>
        </w:tc>
      </w:tr>
      <w:tr w:rsidR="00774FB8" w:rsidRPr="00BD20B7" w:rsidTr="00BD20B7">
        <w:tc>
          <w:tcPr>
            <w:tcW w:w="4785" w:type="dxa"/>
          </w:tcPr>
          <w:p w:rsidR="00774FB8" w:rsidRPr="00BD20B7" w:rsidRDefault="00774FB8" w:rsidP="00BD20B7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>Если преступление совершено одним лицом без вымогательства</w:t>
            </w:r>
            <w:r w:rsidRPr="00BD20B7">
              <w:rPr>
                <w:rFonts w:ascii="Times New Roman" w:hAnsi="Times New Roman"/>
                <w:sz w:val="28"/>
                <w:szCs w:val="28"/>
              </w:rPr>
              <w:tab/>
              <w:t xml:space="preserve">- лишение свободы на срок до трех лет; </w:t>
            </w:r>
          </w:p>
          <w:p w:rsidR="00774FB8" w:rsidRPr="00BD20B7" w:rsidRDefault="00774FB8" w:rsidP="00BD20B7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74FB8" w:rsidRPr="00BD20B7" w:rsidRDefault="00774FB8" w:rsidP="00BD20B7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 xml:space="preserve">- ограничение свободы на срок до трех лет; </w:t>
            </w:r>
          </w:p>
          <w:p w:rsidR="00774FB8" w:rsidRPr="00BD20B7" w:rsidRDefault="00774FB8" w:rsidP="00BD20B7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 xml:space="preserve">- штраф в размере от 100 тыс. до 300 тыс. руб. или штраф в размере дохода осужденного за период от одного года до двух лет; </w:t>
            </w:r>
          </w:p>
          <w:p w:rsidR="00774FB8" w:rsidRPr="00BD20B7" w:rsidRDefault="00774FB8" w:rsidP="00BD20B7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 xml:space="preserve">- лишение права занимать определенные должности или заниматься определенной деятельностью на срок до двух лет. </w:t>
            </w:r>
          </w:p>
          <w:p w:rsidR="00774FB8" w:rsidRPr="00BD20B7" w:rsidRDefault="00774FB8" w:rsidP="00BD20B7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4FB8" w:rsidRPr="00BD20B7" w:rsidTr="00BD20B7">
        <w:tc>
          <w:tcPr>
            <w:tcW w:w="4785" w:type="dxa"/>
          </w:tcPr>
          <w:p w:rsidR="00774FB8" w:rsidRPr="00BD20B7" w:rsidRDefault="00774FB8" w:rsidP="00BD20B7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Если преступление совершено группой лиц по предварительному сговору или сопряжено с вымогательством </w:t>
            </w:r>
            <w:r w:rsidRPr="00BD20B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74FB8" w:rsidRPr="00BD20B7" w:rsidRDefault="00774FB8" w:rsidP="00BD20B7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4FB8" w:rsidRPr="00BD20B7" w:rsidRDefault="00774FB8" w:rsidP="00BD20B7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 xml:space="preserve">- лишение свободы на срок до пяти лет; </w:t>
            </w:r>
          </w:p>
          <w:p w:rsidR="00774FB8" w:rsidRPr="00BD20B7" w:rsidRDefault="00774FB8" w:rsidP="00BD20B7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 xml:space="preserve">- штраф в размере от 100 тыс. до 500 тыс. руб. или штраф в размере дохода осужденного за период от одного года до трех лет; </w:t>
            </w:r>
          </w:p>
          <w:p w:rsidR="00774FB8" w:rsidRPr="00BD20B7" w:rsidRDefault="00774FB8" w:rsidP="00BD20B7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B7">
              <w:rPr>
                <w:rFonts w:ascii="Times New Roman" w:hAnsi="Times New Roman"/>
                <w:sz w:val="28"/>
                <w:szCs w:val="28"/>
              </w:rPr>
              <w:t xml:space="preserve">- лишение права занимать определенные должности или заниматься определенной деятельностью на срок до пяти лет. </w:t>
            </w:r>
          </w:p>
        </w:tc>
      </w:tr>
    </w:tbl>
    <w:p w:rsidR="00774FB8" w:rsidRPr="002A60AE" w:rsidRDefault="00774FB8" w:rsidP="002A60AE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ab/>
      </w:r>
      <w:r w:rsidRPr="00600BCB">
        <w:rPr>
          <w:rFonts w:ascii="Times New Roman" w:hAnsi="Times New Roman"/>
          <w:sz w:val="28"/>
          <w:szCs w:val="28"/>
        </w:rPr>
        <w:tab/>
      </w:r>
    </w:p>
    <w:p w:rsidR="00774FB8" w:rsidRPr="008A4101" w:rsidRDefault="00774FB8" w:rsidP="008A4101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8A4101">
        <w:rPr>
          <w:rFonts w:ascii="Times New Roman" w:hAnsi="Times New Roman"/>
          <w:b/>
          <w:sz w:val="28"/>
          <w:szCs w:val="28"/>
        </w:rPr>
        <w:t>ВЗЯТКА ИЛИ ПОДКУП ЧЕРЕЗ ПОСРЕДНИКА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BCB">
        <w:rPr>
          <w:rFonts w:ascii="Times New Roman" w:hAnsi="Times New Roman"/>
          <w:sz w:val="28"/>
          <w:szCs w:val="28"/>
        </w:rPr>
        <w:t xml:space="preserve"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BCB">
        <w:rPr>
          <w:rFonts w:ascii="Times New Roman" w:hAnsi="Times New Roman"/>
          <w:sz w:val="28"/>
          <w:szCs w:val="28"/>
        </w:rPr>
        <w:t xml:space="preserve">Коммерческий подкуп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BCB">
        <w:rPr>
          <w:rFonts w:ascii="Times New Roman" w:hAnsi="Times New Roman"/>
          <w:sz w:val="28"/>
          <w:szCs w:val="28"/>
        </w:rPr>
        <w:t xml:space="preserve">Гражданин, давший взятку или совершивший коммерческий подкуп, может быть освобожден от ответственности, если: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- установлен факт вымогательства;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- гражданин добровольно сообщил в правоохранительные органы о </w:t>
      </w:r>
      <w:proofErr w:type="gramStart"/>
      <w:r w:rsidRPr="00600BCB">
        <w:rPr>
          <w:rFonts w:ascii="Times New Roman" w:hAnsi="Times New Roman"/>
          <w:sz w:val="28"/>
          <w:szCs w:val="28"/>
        </w:rPr>
        <w:t>содеянном</w:t>
      </w:r>
      <w:proofErr w:type="gramEnd"/>
      <w:r w:rsidRPr="00600BCB">
        <w:rPr>
          <w:rFonts w:ascii="Times New Roman" w:hAnsi="Times New Roman"/>
          <w:sz w:val="28"/>
          <w:szCs w:val="28"/>
        </w:rPr>
        <w:t xml:space="preserve">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BCB">
        <w:rPr>
          <w:rFonts w:ascii="Times New Roman" w:hAnsi="Times New Roman"/>
          <w:sz w:val="28"/>
          <w:szCs w:val="28"/>
        </w:rPr>
        <w:t xml:space="preserve"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BCB">
        <w:rPr>
          <w:rFonts w:ascii="Times New Roman" w:hAnsi="Times New Roman"/>
          <w:sz w:val="28"/>
          <w:szCs w:val="28"/>
        </w:rPr>
        <w:t xml:space="preserve"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0BCB">
        <w:rPr>
          <w:rFonts w:ascii="Times New Roman" w:hAnsi="Times New Roman"/>
          <w:sz w:val="28"/>
          <w:szCs w:val="28"/>
        </w:rPr>
        <w:t xml:space="preserve">Взятка может быть предложена как на прямую («если вопрос будет решен в нашу пользу, то получите…»), так и косвенным образом. </w:t>
      </w:r>
      <w:proofErr w:type="gramEnd"/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8A1AC0">
      <w:pPr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  <w:r w:rsidRPr="008A1AC0">
        <w:rPr>
          <w:rFonts w:ascii="Times New Roman" w:hAnsi="Times New Roman"/>
          <w:b/>
          <w:sz w:val="24"/>
          <w:szCs w:val="24"/>
        </w:rPr>
        <w:t>НЕКОТОРЫЕ КОСВЕННЫЕ ПРИЗНАКИ ПРЕДЛОЖЕНИЯ ВЗЯТКИ</w:t>
      </w:r>
      <w:r w:rsidRPr="00600BCB">
        <w:rPr>
          <w:rFonts w:ascii="Times New Roman" w:hAnsi="Times New Roman"/>
          <w:sz w:val="28"/>
          <w:szCs w:val="28"/>
        </w:rPr>
        <w:t>: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lastRenderedPageBreak/>
        <w:t xml:space="preserve">1.Разговор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5. Взяткодатель может переадресовать продолжение контакта другому человеку, напрямую не связанному с решением вопроса.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Признаки коммерческого подкупа аналогичны признакам взятки.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8A1AC0" w:rsidRDefault="00774FB8" w:rsidP="008A1AC0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8A1AC0">
        <w:rPr>
          <w:rFonts w:ascii="Times New Roman" w:hAnsi="Times New Roman"/>
          <w:b/>
          <w:sz w:val="28"/>
          <w:szCs w:val="28"/>
        </w:rPr>
        <w:t>ВАШИ ДЕЙСТВИЯ В СЛУЧАЕ ПРЕДЛОЖЕНИЯ ИЛИ ВЫМОГАТЕЛЬСТВА ВЗЯТКИ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600BCB">
        <w:rPr>
          <w:rFonts w:ascii="Times New Roman" w:hAnsi="Times New Roman"/>
          <w:sz w:val="28"/>
          <w:szCs w:val="28"/>
        </w:rPr>
        <w:t>взятковымогателем</w:t>
      </w:r>
      <w:proofErr w:type="spellEnd"/>
      <w:r w:rsidRPr="00600BCB">
        <w:rPr>
          <w:rFonts w:ascii="Times New Roman" w:hAnsi="Times New Roman"/>
          <w:sz w:val="28"/>
          <w:szCs w:val="28"/>
        </w:rPr>
        <w:t xml:space="preserve">) либо как готовность, либо как категорический отказ принять (дать) взятку;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- 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-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0BCB">
        <w:rPr>
          <w:rFonts w:ascii="Times New Roman" w:hAnsi="Times New Roman"/>
          <w:sz w:val="28"/>
          <w:szCs w:val="28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8A1AC0" w:rsidRDefault="00774FB8" w:rsidP="008A1AC0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8A1AC0">
        <w:rPr>
          <w:rFonts w:ascii="Times New Roman" w:hAnsi="Times New Roman"/>
          <w:b/>
          <w:sz w:val="28"/>
          <w:szCs w:val="28"/>
        </w:rPr>
        <w:t>ЧТО СЛЕДУЕТ ВАМ ПРЕДПРИНЯТЬ СРАЗУ</w:t>
      </w:r>
    </w:p>
    <w:p w:rsidR="00774FB8" w:rsidRDefault="00774FB8" w:rsidP="008A1AC0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8A1AC0">
        <w:rPr>
          <w:rFonts w:ascii="Times New Roman" w:hAnsi="Times New Roman"/>
          <w:b/>
          <w:sz w:val="28"/>
          <w:szCs w:val="28"/>
        </w:rPr>
        <w:t>ПОСЛЕ СВЕРШИВШЕГОСЯ ФАКТА ПРЕДЛОЖЕНИЯ ИЛИ ВЫМОГАНИЯ ВЗЯТКИ?</w:t>
      </w:r>
    </w:p>
    <w:p w:rsidR="00774FB8" w:rsidRPr="008A1AC0" w:rsidRDefault="00774FB8" w:rsidP="008A1AC0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00BCB">
        <w:rPr>
          <w:rFonts w:ascii="Times New Roman" w:hAnsi="Times New Roman"/>
          <w:sz w:val="28"/>
          <w:szCs w:val="28"/>
        </w:rPr>
        <w:t>Доложить о данном факте служебной запиской работодателю.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2. Обратиться с устным или письменным сообщением о готовящемся преступлении в один из правоохранительных органов по месту Вашей работы или в их вышестоящие органы: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>-Начальник криминальной милиции;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-Начальник отдела по борьбе с экономическими преступлениями;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>-Управление Федеральной службы безопасности по Ростовской области</w:t>
      </w:r>
      <w:proofErr w:type="gramStart"/>
      <w:r w:rsidRPr="00600BC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-Прокуратура Советского района;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3. Попасть на прием к руководителю правоохранительного органа, куда Вы обратились с сообщением о предложении Вам взятки или ее вымогательстве.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4. Написать заявление о факте предложения Вам взятки или ее вымогательстве, в котором точно указать: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- кто из должностных лиц (фамилия, имя, отчество, должность, учреждение) предлагает Вам взятку или вымогает ее;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- какова сумма и характер предлагаемой или вымогаемой </w:t>
      </w:r>
      <w:proofErr w:type="gramStart"/>
      <w:r w:rsidRPr="00600BCB">
        <w:rPr>
          <w:rFonts w:ascii="Times New Roman" w:hAnsi="Times New Roman"/>
          <w:sz w:val="28"/>
          <w:szCs w:val="28"/>
        </w:rPr>
        <w:t>взятки</w:t>
      </w:r>
      <w:proofErr w:type="gramEnd"/>
      <w:r w:rsidRPr="00600BCB">
        <w:rPr>
          <w:rFonts w:ascii="Times New Roman" w:hAnsi="Times New Roman"/>
          <w:sz w:val="28"/>
          <w:szCs w:val="28"/>
        </w:rPr>
        <w:t xml:space="preserve">;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- за какие конкретно действия (или бездействие) Вам предлагают взятку или вымогают ее;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- в какое время, в каком месте и каким образом должна произойти непосредственная передача взятки;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- в дальнейшем действовать в соответствии с указаниями правоохранительного органа;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600BCB">
        <w:rPr>
          <w:rFonts w:ascii="Times New Roman" w:hAnsi="Times New Roman"/>
          <w:sz w:val="28"/>
          <w:szCs w:val="28"/>
        </w:rPr>
        <w:t xml:space="preserve">- направить в </w:t>
      </w:r>
      <w:proofErr w:type="spellStart"/>
      <w:r w:rsidRPr="00600BCB">
        <w:rPr>
          <w:rFonts w:ascii="Times New Roman" w:hAnsi="Times New Roman"/>
          <w:sz w:val="28"/>
          <w:szCs w:val="28"/>
        </w:rPr>
        <w:t>Росфиннадзор</w:t>
      </w:r>
      <w:proofErr w:type="spellEnd"/>
      <w:r w:rsidRPr="00600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BCB">
        <w:rPr>
          <w:rFonts w:ascii="Times New Roman" w:hAnsi="Times New Roman"/>
          <w:sz w:val="28"/>
          <w:szCs w:val="28"/>
        </w:rPr>
        <w:t>спецсообщение</w:t>
      </w:r>
      <w:proofErr w:type="spellEnd"/>
      <w:r w:rsidRPr="00600BCB">
        <w:rPr>
          <w:rFonts w:ascii="Times New Roman" w:hAnsi="Times New Roman"/>
          <w:sz w:val="28"/>
          <w:szCs w:val="28"/>
        </w:rPr>
        <w:t xml:space="preserve"> в установленном порядке.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8A1AC0">
      <w:pPr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  <w:r w:rsidRPr="008A1AC0">
        <w:rPr>
          <w:rFonts w:ascii="Times New Roman" w:hAnsi="Times New Roman"/>
          <w:b/>
          <w:sz w:val="28"/>
          <w:szCs w:val="28"/>
        </w:rPr>
        <w:t>ЭТО ВАЖНО ЗНАТЬ!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BCB">
        <w:rPr>
          <w:rFonts w:ascii="Times New Roman" w:hAnsi="Times New Roman"/>
          <w:sz w:val="28"/>
          <w:szCs w:val="28"/>
        </w:rPr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BCB">
        <w:rPr>
          <w:rFonts w:ascii="Times New Roman" w:hAnsi="Times New Roman"/>
          <w:sz w:val="28"/>
          <w:szCs w:val="28"/>
        </w:rPr>
        <w:t xml:space="preserve">В дежурной части органа внутренних дел, приемной органов прокуратуры. Федеральной службы безопасности, таможенного органа или </w:t>
      </w:r>
      <w:r w:rsidRPr="00600BCB">
        <w:rPr>
          <w:rFonts w:ascii="Times New Roman" w:hAnsi="Times New Roman"/>
          <w:sz w:val="28"/>
          <w:szCs w:val="28"/>
        </w:rPr>
        <w:lastRenderedPageBreak/>
        <w:t xml:space="preserve">органа </w:t>
      </w:r>
      <w:proofErr w:type="spellStart"/>
      <w:r w:rsidRPr="00600BCB">
        <w:rPr>
          <w:rFonts w:ascii="Times New Roman" w:hAnsi="Times New Roman"/>
          <w:sz w:val="28"/>
          <w:szCs w:val="28"/>
        </w:rPr>
        <w:t>наркоконтроля</w:t>
      </w:r>
      <w:proofErr w:type="spellEnd"/>
      <w:r w:rsidRPr="00600BCB">
        <w:rPr>
          <w:rFonts w:ascii="Times New Roman" w:hAnsi="Times New Roman"/>
          <w:sz w:val="28"/>
          <w:szCs w:val="28"/>
        </w:rP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BCB">
        <w:rPr>
          <w:rFonts w:ascii="Times New Roman" w:hAnsi="Times New Roman"/>
          <w:sz w:val="28"/>
          <w:szCs w:val="28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BCB">
        <w:rPr>
          <w:rFonts w:ascii="Times New Roman" w:hAnsi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BCB">
        <w:rPr>
          <w:rFonts w:ascii="Times New Roman" w:hAnsi="Times New Roman"/>
          <w:sz w:val="28"/>
          <w:szCs w:val="28"/>
        </w:rPr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774FB8" w:rsidRPr="00600BCB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BCB">
        <w:rPr>
          <w:rFonts w:ascii="Times New Roman" w:hAnsi="Times New Roman"/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774FB8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8A1AC0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  <w:r w:rsidRPr="008A1AC0">
        <w:rPr>
          <w:rFonts w:ascii="Times New Roman" w:hAnsi="Times New Roman"/>
          <w:b/>
          <w:sz w:val="28"/>
          <w:szCs w:val="28"/>
        </w:rPr>
        <w:t>Приложение №3.</w:t>
      </w:r>
    </w:p>
    <w:p w:rsidR="00774FB8" w:rsidRDefault="00774FB8" w:rsidP="008A1AC0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8A1AC0">
        <w:rPr>
          <w:rFonts w:ascii="Times New Roman" w:hAnsi="Times New Roman"/>
          <w:b/>
          <w:sz w:val="28"/>
          <w:szCs w:val="28"/>
        </w:rPr>
        <w:t>ПАМЯТКА ДЛЯ РОДИТЕЛЕЙ ПО АНТИКОРРУПЦИИ</w:t>
      </w:r>
    </w:p>
    <w:p w:rsidR="00774FB8" w:rsidRPr="008A1AC0" w:rsidRDefault="00774FB8" w:rsidP="008A1AC0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74FB8" w:rsidRPr="00B552C3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B552C3">
        <w:rPr>
          <w:rFonts w:ascii="Times New Roman" w:hAnsi="Times New Roman"/>
          <w:sz w:val="28"/>
          <w:szCs w:val="28"/>
        </w:rPr>
        <w:tab/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774FB8" w:rsidRPr="00B552C3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B552C3">
        <w:rPr>
          <w:rFonts w:ascii="Times New Roman" w:hAnsi="Times New Roman"/>
          <w:sz w:val="28"/>
          <w:szCs w:val="28"/>
        </w:rPr>
        <w:tab/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774FB8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B552C3">
        <w:rPr>
          <w:rFonts w:ascii="Times New Roman" w:hAnsi="Times New Roman"/>
          <w:sz w:val="28"/>
          <w:szCs w:val="28"/>
        </w:rPr>
        <w:tab/>
      </w:r>
      <w:proofErr w:type="gramStart"/>
      <w:r w:rsidRPr="00B552C3">
        <w:rPr>
          <w:rFonts w:ascii="Times New Roman" w:hAnsi="Times New Roman"/>
          <w:sz w:val="28"/>
          <w:szCs w:val="28"/>
        </w:rPr>
        <w:t xml:space="preserve"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фондов,, иных физических и юридических лиц) хотите оказать школе или детскому саду, где обучается </w:t>
      </w:r>
      <w:r w:rsidRPr="00B552C3">
        <w:rPr>
          <w:rFonts w:ascii="Times New Roman" w:hAnsi="Times New Roman"/>
          <w:sz w:val="28"/>
          <w:szCs w:val="28"/>
        </w:rPr>
        <w:lastRenderedPageBreak/>
        <w:t>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B552C3">
        <w:rPr>
          <w:rFonts w:ascii="Times New Roman" w:hAnsi="Times New Roman"/>
          <w:sz w:val="28"/>
          <w:szCs w:val="28"/>
        </w:rPr>
        <w:t>, на расчетный счет учреждения.</w:t>
      </w:r>
    </w:p>
    <w:p w:rsidR="00774FB8" w:rsidRPr="00B552C3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8A1AC0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  <w:r w:rsidRPr="008A1AC0">
        <w:rPr>
          <w:rFonts w:ascii="Times New Roman" w:hAnsi="Times New Roman"/>
          <w:b/>
          <w:sz w:val="28"/>
          <w:szCs w:val="28"/>
        </w:rPr>
        <w:t>Вы должны знать!</w:t>
      </w:r>
    </w:p>
    <w:p w:rsidR="00774FB8" w:rsidRPr="00B552C3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B552C3">
        <w:rPr>
          <w:rFonts w:ascii="Times New Roman" w:hAnsi="Times New Roman"/>
          <w:sz w:val="28"/>
          <w:szCs w:val="28"/>
        </w:rPr>
        <w:t xml:space="preserve">1. Не допускается принуждение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об</w:t>
      </w:r>
      <w:r w:rsidRPr="00B552C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552C3">
        <w:rPr>
          <w:rFonts w:ascii="Times New Roman" w:hAnsi="Times New Roman"/>
          <w:sz w:val="28"/>
          <w:szCs w:val="28"/>
        </w:rPr>
        <w:t>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774FB8" w:rsidRPr="00B552C3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B552C3">
        <w:rPr>
          <w:rFonts w:ascii="Times New Roman" w:hAnsi="Times New Roman"/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774FB8" w:rsidRPr="00B552C3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52C3">
        <w:rPr>
          <w:rFonts w:ascii="Times New Roman" w:hAnsi="Times New Roman"/>
          <w:sz w:val="28"/>
          <w:szCs w:val="28"/>
        </w:rP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774FB8" w:rsidRPr="00B552C3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52C3">
        <w:rPr>
          <w:rFonts w:ascii="Times New Roman" w:hAnsi="Times New Roman"/>
          <w:sz w:val="28"/>
          <w:szCs w:val="28"/>
        </w:rPr>
        <w:t>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774FB8" w:rsidRPr="00B552C3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52C3">
        <w:rPr>
          <w:rFonts w:ascii="Times New Roman" w:hAnsi="Times New Roman"/>
          <w:sz w:val="28"/>
          <w:szCs w:val="28"/>
        </w:rPr>
        <w:t>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 науки Республики Татарстан) и (или) в судебном порядке;</w:t>
      </w:r>
    </w:p>
    <w:p w:rsidR="00774FB8" w:rsidRPr="00B552C3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B552C3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Образовательное учреждение вправе </w:t>
      </w:r>
      <w:r w:rsidRPr="00B552C3">
        <w:rPr>
          <w:rFonts w:ascii="Times New Roman" w:hAnsi="Times New Roman"/>
          <w:sz w:val="28"/>
          <w:szCs w:val="28"/>
        </w:rPr>
        <w:t>оказывать следующие платные образовательные услуги:</w:t>
      </w:r>
    </w:p>
    <w:p w:rsidR="00774FB8" w:rsidRPr="00B552C3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52C3">
        <w:rPr>
          <w:rFonts w:ascii="Times New Roman" w:hAnsi="Times New Roman"/>
          <w:sz w:val="28"/>
          <w:szCs w:val="28"/>
        </w:rPr>
        <w:t>изучение иностранных языков;</w:t>
      </w:r>
    </w:p>
    <w:p w:rsidR="00774FB8" w:rsidRPr="00B552C3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52C3">
        <w:rPr>
          <w:rFonts w:ascii="Times New Roman" w:hAnsi="Times New Roman"/>
          <w:sz w:val="28"/>
          <w:szCs w:val="28"/>
        </w:rPr>
        <w:t>проведение занятий в группах, созданных с целью подготовки (адаптации) детей дошкольного возраста к школе.</w:t>
      </w:r>
    </w:p>
    <w:p w:rsidR="00774FB8" w:rsidRPr="00B552C3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B552C3">
        <w:rPr>
          <w:rFonts w:ascii="Times New Roman" w:hAnsi="Times New Roman"/>
          <w:sz w:val="28"/>
          <w:szCs w:val="28"/>
        </w:rPr>
        <w:t>Внимание! Образовательное учреждение не вправе устанавливать плату за образовательные услуги, оказываемые в рамках основных образовательных программ и государственных образовательных стандартов, например:</w:t>
      </w:r>
    </w:p>
    <w:p w:rsidR="00774FB8" w:rsidRPr="00B552C3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52C3">
        <w:rPr>
          <w:rFonts w:ascii="Times New Roman" w:hAnsi="Times New Roman"/>
          <w:sz w:val="28"/>
          <w:szCs w:val="28"/>
        </w:rPr>
        <w:t>образцы договоров на оплату (Договор составляется в двух экземплярах, один из которых находится у исполнителя, другой - у потребителя);</w:t>
      </w:r>
    </w:p>
    <w:p w:rsidR="00774FB8" w:rsidRPr="00B552C3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B552C3">
        <w:rPr>
          <w:rFonts w:ascii="Times New Roman" w:hAnsi="Times New Roman"/>
          <w:sz w:val="28"/>
          <w:szCs w:val="28"/>
        </w:rPr>
        <w:t>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774FB8" w:rsidRPr="00B552C3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552C3">
        <w:rPr>
          <w:rFonts w:ascii="Times New Roman" w:hAnsi="Times New Roman"/>
          <w:sz w:val="28"/>
          <w:szCs w:val="28"/>
        </w:rPr>
        <w:t xml:space="preserve">При обнаружении недостатков оказанных образовательных услуг, в том числе оказание их не в полном объеме, предусмотренном </w:t>
      </w:r>
      <w:r w:rsidRPr="00B552C3">
        <w:rPr>
          <w:rFonts w:ascii="Times New Roman" w:hAnsi="Times New Roman"/>
          <w:sz w:val="28"/>
          <w:szCs w:val="28"/>
        </w:rPr>
        <w:lastRenderedPageBreak/>
        <w:t>образовательными программами и учебными планами, родители (законные представители) обучающихся, воспитанников - потребителей услуг вправе по своему выбору потребовать:</w:t>
      </w:r>
    </w:p>
    <w:p w:rsidR="00774FB8" w:rsidRPr="00B552C3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B552C3">
        <w:rPr>
          <w:rFonts w:ascii="Times New Roman" w:hAnsi="Times New Roman"/>
          <w:sz w:val="28"/>
          <w:szCs w:val="28"/>
        </w:rPr>
        <w:t>а)   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774FB8" w:rsidRPr="00B552C3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B552C3">
        <w:rPr>
          <w:rFonts w:ascii="Times New Roman" w:hAnsi="Times New Roman"/>
          <w:sz w:val="28"/>
          <w:szCs w:val="28"/>
        </w:rPr>
        <w:t>б)  соответствующего уменьшения стоимости оказанных образовательных услуг;</w:t>
      </w:r>
    </w:p>
    <w:p w:rsidR="00774FB8" w:rsidRPr="00B552C3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B552C3">
        <w:rPr>
          <w:rFonts w:ascii="Times New Roman" w:hAnsi="Times New Roman"/>
          <w:sz w:val="28"/>
          <w:szCs w:val="28"/>
        </w:rPr>
        <w:t>в)  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774FB8" w:rsidRPr="00B552C3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B552C3">
        <w:rPr>
          <w:rFonts w:ascii="Times New Roman" w:hAnsi="Times New Roman"/>
          <w:sz w:val="28"/>
          <w:szCs w:val="28"/>
        </w:rPr>
        <w:t xml:space="preserve"> </w:t>
      </w:r>
    </w:p>
    <w:p w:rsidR="00774FB8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B552C3">
        <w:rPr>
          <w:rFonts w:ascii="Times New Roman" w:hAnsi="Times New Roman"/>
          <w:sz w:val="28"/>
          <w:szCs w:val="28"/>
        </w:rPr>
        <w:t>Права потребителя образовательных услуг и порядок их предоставления регулируются Правилами оказания платных образовательных услуг, утвержденных постановлением Правительства Российской Федерации от 5 июля 2001 г. № 505.</w:t>
      </w:r>
    </w:p>
    <w:p w:rsidR="00774FB8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74FB8" w:rsidRPr="00B552C3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B552C3" w:rsidRDefault="00774FB8" w:rsidP="00B552C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3C0111" w:rsidRDefault="00774FB8" w:rsidP="00600BC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74FB8" w:rsidRPr="00DA637B" w:rsidRDefault="00774FB8" w:rsidP="008A4101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74FB8" w:rsidRPr="00DA637B" w:rsidSect="0099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A93"/>
    <w:multiLevelType w:val="hybridMultilevel"/>
    <w:tmpl w:val="47D421E2"/>
    <w:lvl w:ilvl="0" w:tplc="247C36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2A6"/>
    <w:rsid w:val="000003BA"/>
    <w:rsid w:val="00002D45"/>
    <w:rsid w:val="00031A44"/>
    <w:rsid w:val="000565FE"/>
    <w:rsid w:val="000D01E8"/>
    <w:rsid w:val="001357AC"/>
    <w:rsid w:val="001D7422"/>
    <w:rsid w:val="001F10C7"/>
    <w:rsid w:val="00231DBF"/>
    <w:rsid w:val="00264460"/>
    <w:rsid w:val="002A60AE"/>
    <w:rsid w:val="002A69EF"/>
    <w:rsid w:val="002A76E2"/>
    <w:rsid w:val="00356849"/>
    <w:rsid w:val="003A4E78"/>
    <w:rsid w:val="003B6F4D"/>
    <w:rsid w:val="003C0111"/>
    <w:rsid w:val="00436978"/>
    <w:rsid w:val="004A6590"/>
    <w:rsid w:val="004A6BD2"/>
    <w:rsid w:val="005B2513"/>
    <w:rsid w:val="005B6795"/>
    <w:rsid w:val="005C0217"/>
    <w:rsid w:val="005C636E"/>
    <w:rsid w:val="00600BCB"/>
    <w:rsid w:val="00663921"/>
    <w:rsid w:val="00665757"/>
    <w:rsid w:val="006E4E40"/>
    <w:rsid w:val="006F491C"/>
    <w:rsid w:val="00751700"/>
    <w:rsid w:val="00770F44"/>
    <w:rsid w:val="00774FB8"/>
    <w:rsid w:val="00846E63"/>
    <w:rsid w:val="008A1AC0"/>
    <w:rsid w:val="008A4101"/>
    <w:rsid w:val="008D25EC"/>
    <w:rsid w:val="008D2B94"/>
    <w:rsid w:val="008D7806"/>
    <w:rsid w:val="0092027A"/>
    <w:rsid w:val="00924D23"/>
    <w:rsid w:val="00932693"/>
    <w:rsid w:val="00995721"/>
    <w:rsid w:val="009A25BF"/>
    <w:rsid w:val="009B2657"/>
    <w:rsid w:val="00A00CB3"/>
    <w:rsid w:val="00A63626"/>
    <w:rsid w:val="00AC1EB1"/>
    <w:rsid w:val="00AF539B"/>
    <w:rsid w:val="00B552C3"/>
    <w:rsid w:val="00BD20B7"/>
    <w:rsid w:val="00C112A6"/>
    <w:rsid w:val="00D30AC7"/>
    <w:rsid w:val="00DA3F24"/>
    <w:rsid w:val="00DA637B"/>
    <w:rsid w:val="00E44C48"/>
    <w:rsid w:val="00E54EF2"/>
    <w:rsid w:val="00E83633"/>
    <w:rsid w:val="00E86E95"/>
    <w:rsid w:val="00EB3DC9"/>
    <w:rsid w:val="00F04731"/>
    <w:rsid w:val="00F30B38"/>
    <w:rsid w:val="00FC4BCB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1E8"/>
    <w:pPr>
      <w:ind w:left="720"/>
      <w:contextualSpacing/>
    </w:pPr>
  </w:style>
  <w:style w:type="table" w:styleId="a4">
    <w:name w:val="Table Grid"/>
    <w:basedOn w:val="a1"/>
    <w:uiPriority w:val="99"/>
    <w:rsid w:val="00600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3804</Words>
  <Characters>21683</Characters>
  <Application>Microsoft Office Word</Application>
  <DocSecurity>0</DocSecurity>
  <Lines>180</Lines>
  <Paragraphs>50</Paragraphs>
  <ScaleCrop>false</ScaleCrop>
  <Company/>
  <LinksUpToDate>false</LinksUpToDate>
  <CharactersWithSpaces>25437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ДЮСШ1</cp:lastModifiedBy>
  <cp:revision>4</cp:revision>
  <cp:lastPrinted>2021-04-02T06:29:00Z</cp:lastPrinted>
  <dcterms:created xsi:type="dcterms:W3CDTF">2016-11-29T04:07:00Z</dcterms:created>
  <dcterms:modified xsi:type="dcterms:W3CDTF">2021-04-02T06:30:00Z</dcterms:modified>
</cp:coreProperties>
</file>